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6EE" w:rsidRPr="005446EE" w:rsidRDefault="005446EE" w:rsidP="005446E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446EE">
        <w:rPr>
          <w:rFonts w:ascii="Times New Roman" w:hAnsi="Times New Roman" w:cs="Times New Roman"/>
        </w:rPr>
        <w:t>ПЕРЕЧЕНЬ</w:t>
      </w:r>
    </w:p>
    <w:p w:rsidR="005A6ABF" w:rsidRDefault="005446EE" w:rsidP="005446E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446EE">
        <w:rPr>
          <w:rFonts w:ascii="Times New Roman" w:hAnsi="Times New Roman" w:cs="Times New Roman"/>
        </w:rPr>
        <w:t>документов для заключения договора холодного водоснабжения и/или водоотведения</w:t>
      </w:r>
    </w:p>
    <w:p w:rsidR="005446EE" w:rsidRDefault="005446EE" w:rsidP="005446E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446EE" w:rsidRDefault="00885630" w:rsidP="005446E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</w:t>
      </w:r>
      <w:r w:rsidRPr="00885630">
        <w:rPr>
          <w:rFonts w:ascii="Times New Roman" w:hAnsi="Times New Roman" w:cs="Times New Roman"/>
        </w:rPr>
        <w:t>Правил</w:t>
      </w:r>
      <w:r>
        <w:rPr>
          <w:rFonts w:ascii="Times New Roman" w:hAnsi="Times New Roman" w:cs="Times New Roman"/>
        </w:rPr>
        <w:t>ами</w:t>
      </w:r>
      <w:r w:rsidRPr="00885630">
        <w:rPr>
          <w:rFonts w:ascii="Times New Roman" w:hAnsi="Times New Roman" w:cs="Times New Roman"/>
        </w:rPr>
        <w:t xml:space="preserve"> холодного водоснабжения и водоотведения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 xml:space="preserve">утвержденными </w:t>
      </w:r>
      <w:r w:rsidRPr="00885630">
        <w:rPr>
          <w:rFonts w:ascii="Times New Roman" w:hAnsi="Times New Roman" w:cs="Times New Roman"/>
        </w:rPr>
        <w:t xml:space="preserve"> Постановление</w:t>
      </w:r>
      <w:r>
        <w:rPr>
          <w:rFonts w:ascii="Times New Roman" w:hAnsi="Times New Roman" w:cs="Times New Roman"/>
        </w:rPr>
        <w:t>м</w:t>
      </w:r>
      <w:proofErr w:type="gramEnd"/>
      <w:r w:rsidRPr="00885630">
        <w:rPr>
          <w:rFonts w:ascii="Times New Roman" w:hAnsi="Times New Roman" w:cs="Times New Roman"/>
        </w:rPr>
        <w:t xml:space="preserve"> Правительства РФ от 29.07.2013 N 644 (с изм. и доп.) </w:t>
      </w:r>
      <w:r>
        <w:rPr>
          <w:rFonts w:ascii="Times New Roman" w:hAnsi="Times New Roman" w:cs="Times New Roman"/>
        </w:rPr>
        <w:t xml:space="preserve"> о</w:t>
      </w:r>
      <w:r w:rsidR="005446EE" w:rsidRPr="005446EE">
        <w:rPr>
          <w:rFonts w:ascii="Times New Roman" w:hAnsi="Times New Roman" w:cs="Times New Roman"/>
        </w:rPr>
        <w:t>снованием для заключения договора холодного водоснабжения</w:t>
      </w:r>
      <w:r w:rsidR="005446EE">
        <w:rPr>
          <w:rFonts w:ascii="Times New Roman" w:hAnsi="Times New Roman" w:cs="Times New Roman"/>
        </w:rPr>
        <w:t xml:space="preserve"> и/</w:t>
      </w:r>
      <w:proofErr w:type="gramStart"/>
      <w:r w:rsidR="005446EE">
        <w:rPr>
          <w:rFonts w:ascii="Times New Roman" w:hAnsi="Times New Roman" w:cs="Times New Roman"/>
        </w:rPr>
        <w:t xml:space="preserve">или </w:t>
      </w:r>
      <w:r w:rsidR="005446EE" w:rsidRPr="005446EE">
        <w:rPr>
          <w:rFonts w:ascii="Times New Roman" w:hAnsi="Times New Roman" w:cs="Times New Roman"/>
        </w:rPr>
        <w:t xml:space="preserve"> водоотведения</w:t>
      </w:r>
      <w:proofErr w:type="gramEnd"/>
      <w:r w:rsidR="005446EE" w:rsidRPr="005446EE">
        <w:rPr>
          <w:rFonts w:ascii="Times New Roman" w:hAnsi="Times New Roman" w:cs="Times New Roman"/>
        </w:rPr>
        <w:t xml:space="preserve"> является заявка абонента </w:t>
      </w:r>
      <w:r w:rsidR="006D7BD2">
        <w:rPr>
          <w:rFonts w:ascii="Times New Roman" w:hAnsi="Times New Roman" w:cs="Times New Roman"/>
        </w:rPr>
        <w:t xml:space="preserve">на имя Генерального директора АО «Люберецкий Водоканал» Лирника Петра Николаевича                                        </w:t>
      </w:r>
      <w:r w:rsidR="005446EE" w:rsidRPr="005446EE">
        <w:rPr>
          <w:rFonts w:ascii="Times New Roman" w:hAnsi="Times New Roman" w:cs="Times New Roman"/>
        </w:rPr>
        <w:t>на заключение такого договора, подписанная абонентом или уполномоченным им лицом, действующим от имени абонента на основании доверенности (далее - заявка абонента)</w:t>
      </w:r>
      <w:r w:rsidR="005446EE">
        <w:rPr>
          <w:rFonts w:ascii="Times New Roman" w:hAnsi="Times New Roman" w:cs="Times New Roman"/>
        </w:rPr>
        <w:t>.</w:t>
      </w:r>
    </w:p>
    <w:p w:rsidR="005446EE" w:rsidRDefault="005446EE" w:rsidP="005446E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46EE">
        <w:rPr>
          <w:rFonts w:ascii="Times New Roman" w:hAnsi="Times New Roman" w:cs="Times New Roman"/>
        </w:rPr>
        <w:t>В заявке абонента указываются следующие сведения:</w:t>
      </w:r>
    </w:p>
    <w:p w:rsidR="00895BF7" w:rsidRDefault="00895BF7" w:rsidP="005446E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5446EE" w:rsidRPr="005446EE">
        <w:rPr>
          <w:rFonts w:ascii="Times New Roman" w:hAnsi="Times New Roman" w:cs="Times New Roman"/>
        </w:rPr>
        <w:t xml:space="preserve">реквизиты абонента </w:t>
      </w:r>
    </w:p>
    <w:p w:rsidR="00895BF7" w:rsidRDefault="00895BF7" w:rsidP="005446E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446EE" w:rsidRPr="00895BF7">
        <w:rPr>
          <w:rFonts w:ascii="Times New Roman" w:hAnsi="Times New Roman" w:cs="Times New Roman"/>
          <w:u w:val="single"/>
        </w:rPr>
        <w:t>для юридических лиц</w:t>
      </w:r>
      <w:r w:rsidR="005446EE" w:rsidRPr="005446EE">
        <w:rPr>
          <w:rFonts w:ascii="Times New Roman" w:hAnsi="Times New Roman" w:cs="Times New Roman"/>
        </w:rPr>
        <w:t xml:space="preserve"> - полное наименование и основной государственный регистрационный номер записи в Едином государственном реестре юридических лиц и дата ее внесения в реестр, местонахождение, индивидуальный номер налогоплательщика, почтовый адрес, банковские реквизиты,</w:t>
      </w:r>
      <w:r>
        <w:rPr>
          <w:rFonts w:ascii="Times New Roman" w:hAnsi="Times New Roman" w:cs="Times New Roman"/>
        </w:rPr>
        <w:t xml:space="preserve"> номер телефона,</w:t>
      </w:r>
      <w:r w:rsidR="005446EE" w:rsidRPr="005446EE">
        <w:rPr>
          <w:rFonts w:ascii="Times New Roman" w:hAnsi="Times New Roman" w:cs="Times New Roman"/>
        </w:rPr>
        <w:t xml:space="preserve"> документы, удостоверяющие право лица на подписание договора; </w:t>
      </w:r>
    </w:p>
    <w:p w:rsidR="00895BF7" w:rsidRDefault="00895BF7" w:rsidP="005446E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446EE" w:rsidRPr="00895BF7">
        <w:rPr>
          <w:rFonts w:ascii="Times New Roman" w:hAnsi="Times New Roman" w:cs="Times New Roman"/>
          <w:u w:val="single"/>
        </w:rPr>
        <w:t>для индивидуальных предпринимателей</w:t>
      </w:r>
      <w:r w:rsidR="005446EE" w:rsidRPr="005446EE">
        <w:rPr>
          <w:rFonts w:ascii="Times New Roman" w:hAnsi="Times New Roman" w:cs="Times New Roman"/>
        </w:rPr>
        <w:t xml:space="preserve"> - основной государственный регистрационный номер записи в Едином государственном реестре индивидуальных предпринимателей и дата ее внесения в реестр, </w:t>
      </w:r>
      <w:r>
        <w:rPr>
          <w:rFonts w:ascii="Times New Roman" w:hAnsi="Times New Roman" w:cs="Times New Roman"/>
        </w:rPr>
        <w:t xml:space="preserve">серия, номер и дата выдачи паспорта, </w:t>
      </w:r>
      <w:r w:rsidR="005446EE" w:rsidRPr="005446EE">
        <w:rPr>
          <w:rFonts w:ascii="Times New Roman" w:hAnsi="Times New Roman" w:cs="Times New Roman"/>
        </w:rPr>
        <w:t>адрес регистрации по месту жительства, почтовый адрес,</w:t>
      </w:r>
      <w:r>
        <w:rPr>
          <w:rFonts w:ascii="Times New Roman" w:hAnsi="Times New Roman" w:cs="Times New Roman"/>
        </w:rPr>
        <w:t xml:space="preserve"> номер </w:t>
      </w:r>
      <w:proofErr w:type="gramStart"/>
      <w:r>
        <w:rPr>
          <w:rFonts w:ascii="Times New Roman" w:hAnsi="Times New Roman" w:cs="Times New Roman"/>
        </w:rPr>
        <w:t xml:space="preserve">телефона, </w:t>
      </w:r>
      <w:r w:rsidR="005446EE" w:rsidRPr="005446EE">
        <w:rPr>
          <w:rFonts w:ascii="Times New Roman" w:hAnsi="Times New Roman" w:cs="Times New Roman"/>
        </w:rPr>
        <w:t xml:space="preserve"> индивидуальный</w:t>
      </w:r>
      <w:proofErr w:type="gramEnd"/>
      <w:r w:rsidR="005446EE" w:rsidRPr="005446EE">
        <w:rPr>
          <w:rFonts w:ascii="Times New Roman" w:hAnsi="Times New Roman" w:cs="Times New Roman"/>
        </w:rPr>
        <w:t xml:space="preserve"> номер налогоплательщика, банковские реквизиты; </w:t>
      </w:r>
    </w:p>
    <w:p w:rsidR="005446EE" w:rsidRDefault="00895BF7" w:rsidP="005446E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446EE" w:rsidRPr="00895BF7">
        <w:rPr>
          <w:rFonts w:ascii="Times New Roman" w:hAnsi="Times New Roman" w:cs="Times New Roman"/>
          <w:u w:val="single"/>
        </w:rPr>
        <w:t>для физических лиц</w:t>
      </w:r>
      <w:r w:rsidR="005446EE" w:rsidRPr="005446EE">
        <w:rPr>
          <w:rFonts w:ascii="Times New Roman" w:hAnsi="Times New Roman" w:cs="Times New Roman"/>
        </w:rPr>
        <w:t xml:space="preserve">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 абонента, в том числе почтовый адрес</w:t>
      </w:r>
      <w:r>
        <w:rPr>
          <w:rFonts w:ascii="Times New Roman" w:hAnsi="Times New Roman" w:cs="Times New Roman"/>
        </w:rPr>
        <w:t>, номер телефона.</w:t>
      </w:r>
    </w:p>
    <w:p w:rsidR="005446EE" w:rsidRDefault="00895BF7" w:rsidP="005446E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5446EE" w:rsidRPr="005446EE">
        <w:rPr>
          <w:rFonts w:ascii="Times New Roman" w:hAnsi="Times New Roman" w:cs="Times New Roman"/>
        </w:rPr>
        <w:t>наименование и местонахождение объектов абонент</w:t>
      </w:r>
      <w:r>
        <w:rPr>
          <w:rFonts w:ascii="Times New Roman" w:hAnsi="Times New Roman" w:cs="Times New Roman"/>
        </w:rPr>
        <w:t>а</w:t>
      </w:r>
      <w:r w:rsidR="005446EE" w:rsidRPr="005446EE">
        <w:rPr>
          <w:rFonts w:ascii="Times New Roman" w:hAnsi="Times New Roman" w:cs="Times New Roman"/>
        </w:rPr>
        <w:t>, в отношении которых будет заключен договор</w:t>
      </w:r>
      <w:r>
        <w:rPr>
          <w:rFonts w:ascii="Times New Roman" w:hAnsi="Times New Roman" w:cs="Times New Roman"/>
        </w:rPr>
        <w:t>.</w:t>
      </w:r>
    </w:p>
    <w:p w:rsidR="005446EE" w:rsidRDefault="00895BF7" w:rsidP="005446E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5446EE" w:rsidRPr="005446EE">
        <w:rPr>
          <w:rFonts w:ascii="Times New Roman" w:hAnsi="Times New Roman" w:cs="Times New Roman"/>
        </w:rPr>
        <w:t>площадь и характеристика покрытия земельного участка, принадлежащего абоненту, на котором расположены здания и сооружения, принадлежащие абоненту на праве собственности или на ином законном основании, с которого осуществляется сброс поверхностных сточных вод в централизованную систему водоотведения, в том числе неорганизованный сброс поверхностных сточных вод в централизованную систему водоотведения по рельефу местности без непосредственного подключения абонента к указанной системе</w:t>
      </w:r>
      <w:r>
        <w:rPr>
          <w:rFonts w:ascii="Times New Roman" w:hAnsi="Times New Roman" w:cs="Times New Roman"/>
        </w:rPr>
        <w:t>.</w:t>
      </w:r>
    </w:p>
    <w:p w:rsidR="005446EE" w:rsidRDefault="00895BF7" w:rsidP="005446E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5446EE" w:rsidRPr="005446EE">
        <w:rPr>
          <w:rFonts w:ascii="Times New Roman" w:hAnsi="Times New Roman" w:cs="Times New Roman"/>
        </w:rPr>
        <w:t>сведения о виде деятельности, осуществляемой абонентом</w:t>
      </w:r>
      <w:r>
        <w:rPr>
          <w:rFonts w:ascii="Times New Roman" w:hAnsi="Times New Roman" w:cs="Times New Roman"/>
        </w:rPr>
        <w:t>.</w:t>
      </w:r>
    </w:p>
    <w:p w:rsidR="005446EE" w:rsidRDefault="005446EE" w:rsidP="005446E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446EE" w:rsidRDefault="005446EE" w:rsidP="005446E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46EE">
        <w:rPr>
          <w:rFonts w:ascii="Times New Roman" w:hAnsi="Times New Roman" w:cs="Times New Roman"/>
        </w:rPr>
        <w:t>К заявке абонента прилагаются следующие документы:</w:t>
      </w:r>
    </w:p>
    <w:p w:rsidR="005446EE" w:rsidRPr="00895BF7" w:rsidRDefault="005446EE" w:rsidP="00895BF7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895BF7">
        <w:rPr>
          <w:rFonts w:ascii="Times New Roman" w:hAnsi="Times New Roman" w:cs="Times New Roman"/>
        </w:rPr>
        <w:t>копия документа, подтверждающего право собственности или иное законное основание возникновения прав владения и (или) пользования на объект у абонента</w:t>
      </w:r>
      <w:r w:rsidR="00895BF7">
        <w:rPr>
          <w:rFonts w:ascii="Times New Roman" w:hAnsi="Times New Roman" w:cs="Times New Roman"/>
        </w:rPr>
        <w:t>.</w:t>
      </w:r>
    </w:p>
    <w:p w:rsidR="005446EE" w:rsidRPr="00895BF7" w:rsidRDefault="005446EE" w:rsidP="00E75081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895BF7">
        <w:rPr>
          <w:rFonts w:ascii="Times New Roman" w:hAnsi="Times New Roman" w:cs="Times New Roman"/>
        </w:rPr>
        <w:t>доверенность или иные документы, которые в соответствии с законодательством Российской Федерации подтверждают полномочия представителя абонента, действующего от имени абонента, на заключение договора</w:t>
      </w:r>
      <w:r w:rsidR="00895BF7">
        <w:rPr>
          <w:rFonts w:ascii="Times New Roman" w:hAnsi="Times New Roman" w:cs="Times New Roman"/>
        </w:rPr>
        <w:t>.</w:t>
      </w:r>
    </w:p>
    <w:p w:rsidR="005446EE" w:rsidRPr="00895BF7" w:rsidRDefault="005446EE" w:rsidP="00E75081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895BF7">
        <w:rPr>
          <w:rFonts w:ascii="Times New Roman" w:hAnsi="Times New Roman" w:cs="Times New Roman"/>
        </w:rPr>
        <w:t>копии документов, подтверждающих подключение (технологическое присоединение) объектов абонента к централизованным системам холодного водоснабжения и (или) водоотведения на законных основаниях</w:t>
      </w:r>
      <w:r w:rsidR="00895BF7">
        <w:rPr>
          <w:rFonts w:ascii="Times New Roman" w:hAnsi="Times New Roman" w:cs="Times New Roman"/>
        </w:rPr>
        <w:t xml:space="preserve"> (для отдельно стоящих объектов).</w:t>
      </w:r>
    </w:p>
    <w:p w:rsidR="005446EE" w:rsidRDefault="005446EE" w:rsidP="005446E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46EE">
        <w:rPr>
          <w:rFonts w:ascii="Times New Roman" w:hAnsi="Times New Roman" w:cs="Times New Roman"/>
        </w:rPr>
        <w:t xml:space="preserve">Абоненты, не имеющие непосредственного подключения к объектам централизованной системы водоснабжения или водоотведения, принадлежащим </w:t>
      </w:r>
      <w:r w:rsidR="00895BF7">
        <w:rPr>
          <w:rFonts w:ascii="Times New Roman" w:hAnsi="Times New Roman" w:cs="Times New Roman"/>
        </w:rPr>
        <w:t>АО «Люберецкий Водоканал»</w:t>
      </w:r>
      <w:r w:rsidRPr="005446EE">
        <w:rPr>
          <w:rFonts w:ascii="Times New Roman" w:hAnsi="Times New Roman" w:cs="Times New Roman"/>
        </w:rPr>
        <w:t xml:space="preserve"> на праве собственности или ином законном основании, обязаны представить акт разграничения балансовой принадлежности и эксплуатационной ответственности с лицами, владеющими на праве собственности или ином законном основании водопроводными и (или) канализационными сетями</w:t>
      </w:r>
      <w:r w:rsidR="00895BF7">
        <w:rPr>
          <w:rFonts w:ascii="Times New Roman" w:hAnsi="Times New Roman" w:cs="Times New Roman"/>
        </w:rPr>
        <w:t>.</w:t>
      </w:r>
    </w:p>
    <w:p w:rsidR="005446EE" w:rsidRPr="00895BF7" w:rsidRDefault="005446EE" w:rsidP="00E75081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895BF7">
        <w:rPr>
          <w:rFonts w:ascii="Times New Roman" w:hAnsi="Times New Roman" w:cs="Times New Roman"/>
        </w:rPr>
        <w:t>копии технической документации на установленные приборы учета воды, сточных вод, подтверждающей соответствие таких приборов требованиям, установленным законодательством Российской Федерации об обеспечении единства измерений, сведения о показаниях приборов учета на дату заключения договора холодного водоснабжения</w:t>
      </w:r>
      <w:r w:rsidR="00895BF7">
        <w:rPr>
          <w:rFonts w:ascii="Times New Roman" w:hAnsi="Times New Roman" w:cs="Times New Roman"/>
        </w:rPr>
        <w:t xml:space="preserve"> и/или</w:t>
      </w:r>
      <w:r w:rsidRPr="00895BF7">
        <w:rPr>
          <w:rFonts w:ascii="Times New Roman" w:hAnsi="Times New Roman" w:cs="Times New Roman"/>
        </w:rPr>
        <w:t xml:space="preserve"> водоотведения либо на дату возникновения права абонента на объект</w:t>
      </w:r>
      <w:r w:rsidR="00E75081">
        <w:rPr>
          <w:rFonts w:ascii="Times New Roman" w:hAnsi="Times New Roman" w:cs="Times New Roman"/>
        </w:rPr>
        <w:t>.</w:t>
      </w:r>
    </w:p>
    <w:p w:rsidR="005446EE" w:rsidRPr="00E75081" w:rsidRDefault="005446EE" w:rsidP="00E75081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E75081">
        <w:rPr>
          <w:rFonts w:ascii="Times New Roman" w:hAnsi="Times New Roman" w:cs="Times New Roman"/>
        </w:rPr>
        <w:t>информация об используемых источниках водоснабжения, включая объем забираемой воды и основания для забора воды из источника, организациях, через водопроводные сети которых осуществляется водоснабжение, объеме получаемой воды</w:t>
      </w:r>
    </w:p>
    <w:p w:rsidR="005446EE" w:rsidRPr="00E75081" w:rsidRDefault="005446EE" w:rsidP="00E75081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E75081">
        <w:rPr>
          <w:rFonts w:ascii="Times New Roman" w:hAnsi="Times New Roman" w:cs="Times New Roman"/>
        </w:rPr>
        <w:t>копия документа, подтверждающего право пользования земельным участком</w:t>
      </w:r>
      <w:r w:rsidR="00E75081">
        <w:rPr>
          <w:rFonts w:ascii="Times New Roman" w:hAnsi="Times New Roman" w:cs="Times New Roman"/>
        </w:rPr>
        <w:t>.</w:t>
      </w:r>
    </w:p>
    <w:p w:rsidR="005446EE" w:rsidRDefault="005446EE" w:rsidP="005446E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75081" w:rsidRDefault="00E75081" w:rsidP="00E75081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E75081">
        <w:rPr>
          <w:rFonts w:ascii="Times New Roman" w:hAnsi="Times New Roman" w:cs="Times New Roman"/>
          <w:u w:val="single"/>
        </w:rPr>
        <w:lastRenderedPageBreak/>
        <w:t>для организаций, осуществляющих управление многоквартирными домами, товариществ собственников жилья, жилищно-строительных, жилищных кооперативов и иных специализированных потребительских кооперативов, собственников помещений в многоквартирных домах, собственников (пользователей) жилых домов</w:t>
      </w:r>
      <w:r>
        <w:rPr>
          <w:rFonts w:ascii="Times New Roman" w:hAnsi="Times New Roman" w:cs="Times New Roman"/>
        </w:rPr>
        <w:t xml:space="preserve"> </w:t>
      </w:r>
    </w:p>
    <w:p w:rsidR="005446EE" w:rsidRPr="00E75081" w:rsidRDefault="00E75081" w:rsidP="00E7508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75081">
        <w:rPr>
          <w:rFonts w:ascii="Times New Roman" w:hAnsi="Times New Roman" w:cs="Times New Roman"/>
        </w:rPr>
        <w:t xml:space="preserve"> </w:t>
      </w:r>
      <w:r w:rsidR="005446EE" w:rsidRPr="00E75081">
        <w:rPr>
          <w:rFonts w:ascii="Times New Roman" w:hAnsi="Times New Roman" w:cs="Times New Roman"/>
        </w:rPr>
        <w:t xml:space="preserve">документы, предусмотренные Правилами, обязательными при заключении договоров с </w:t>
      </w:r>
      <w:proofErr w:type="spellStart"/>
      <w:r w:rsidR="005446EE" w:rsidRPr="00E75081">
        <w:rPr>
          <w:rFonts w:ascii="Times New Roman" w:hAnsi="Times New Roman" w:cs="Times New Roman"/>
        </w:rPr>
        <w:t>ресурсоснабжающими</w:t>
      </w:r>
      <w:proofErr w:type="spellEnd"/>
      <w:r w:rsidR="005446EE" w:rsidRPr="00E75081">
        <w:rPr>
          <w:rFonts w:ascii="Times New Roman" w:hAnsi="Times New Roman" w:cs="Times New Roman"/>
        </w:rPr>
        <w:t xml:space="preserve"> организациями, утвержденными постановлением Правительства Российской Федерации от 14 февраля 2012 г. N 124, а также сведения, необходимые для определения объемов потребленной воды, отведенных сточных вод расчетным методом при отсутствии приборов учета, в том числе степень благоустройства и этажность объектов, количество проживающих, площади жилых и нежилых помещений объектов, общие площади многоквартирных домов и жилых домов, площади земельных участков под полив</w:t>
      </w:r>
      <w:r>
        <w:rPr>
          <w:rFonts w:ascii="Times New Roman" w:hAnsi="Times New Roman" w:cs="Times New Roman"/>
        </w:rPr>
        <w:t>.</w:t>
      </w:r>
      <w:r w:rsidR="005446EE" w:rsidRPr="00E75081">
        <w:rPr>
          <w:rFonts w:ascii="Times New Roman" w:hAnsi="Times New Roman" w:cs="Times New Roman"/>
        </w:rPr>
        <w:t xml:space="preserve"> </w:t>
      </w:r>
    </w:p>
    <w:p w:rsidR="005446EE" w:rsidRDefault="005446EE" w:rsidP="00E7508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D7BD2" w:rsidRDefault="006D7BD2" w:rsidP="00E7508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Указанный пакет документов можно принести лично по адресу:</w:t>
      </w:r>
    </w:p>
    <w:p w:rsidR="006D7BD2" w:rsidRDefault="006D7BD2" w:rsidP="00E7508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Люберцы, Октябрьский пр., д. 213а</w:t>
      </w:r>
    </w:p>
    <w:p w:rsidR="006D7BD2" w:rsidRDefault="006D7BD2" w:rsidP="00E7508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D7BD2" w:rsidRDefault="006D7BD2" w:rsidP="00E7508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 направить на электронную почту в Абонентский отдел по адресам:</w:t>
      </w:r>
    </w:p>
    <w:p w:rsidR="006D7BD2" w:rsidRDefault="006D7BD2" w:rsidP="00E7508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D7BD2" w:rsidRDefault="006D7BD2" w:rsidP="00E7508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hyperlink r:id="rId5" w:history="1">
        <w:r w:rsidRPr="009519D4">
          <w:rPr>
            <w:rStyle w:val="a4"/>
            <w:rFonts w:ascii="Times New Roman" w:hAnsi="Times New Roman" w:cs="Times New Roman"/>
          </w:rPr>
          <w:t>Studenikina_MU@lubvodokanal.ru</w:t>
        </w:r>
      </w:hyperlink>
      <w:r>
        <w:rPr>
          <w:rFonts w:ascii="Times New Roman" w:hAnsi="Times New Roman" w:cs="Times New Roman"/>
        </w:rPr>
        <w:t xml:space="preserve"> - </w:t>
      </w:r>
      <w:r w:rsidRPr="006D7BD2">
        <w:rPr>
          <w:rFonts w:ascii="Times New Roman" w:hAnsi="Times New Roman" w:cs="Times New Roman"/>
        </w:rPr>
        <w:t xml:space="preserve">Студеникина Марина Юрьевна </w:t>
      </w:r>
    </w:p>
    <w:p w:rsidR="006D7BD2" w:rsidRDefault="006D7BD2" w:rsidP="00E7508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hyperlink r:id="rId6" w:history="1">
        <w:r w:rsidRPr="009519D4">
          <w:rPr>
            <w:rStyle w:val="a4"/>
            <w:rFonts w:ascii="Times New Roman" w:hAnsi="Times New Roman" w:cs="Times New Roman"/>
          </w:rPr>
          <w:t>Shmeleva_MU@lubvodokanal.ru</w:t>
        </w:r>
      </w:hyperlink>
      <w:r>
        <w:rPr>
          <w:rFonts w:ascii="Times New Roman" w:hAnsi="Times New Roman" w:cs="Times New Roman"/>
        </w:rPr>
        <w:t xml:space="preserve"> -  </w:t>
      </w:r>
      <w:r w:rsidRPr="006D7BD2">
        <w:rPr>
          <w:rFonts w:ascii="Times New Roman" w:hAnsi="Times New Roman" w:cs="Times New Roman"/>
        </w:rPr>
        <w:t xml:space="preserve">Шмелева Марина Юрьевна </w:t>
      </w:r>
    </w:p>
    <w:p w:rsidR="006D7BD2" w:rsidRDefault="006D7BD2" w:rsidP="00E7508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D7BD2" w:rsidRPr="005446EE" w:rsidRDefault="006D7BD2" w:rsidP="00E7508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Абонентского отдела (495) 554-03-46</w:t>
      </w:r>
    </w:p>
    <w:sectPr w:rsidR="006D7BD2" w:rsidRPr="005446EE" w:rsidSect="005446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35633"/>
    <w:multiLevelType w:val="hybridMultilevel"/>
    <w:tmpl w:val="7292CA98"/>
    <w:lvl w:ilvl="0" w:tplc="499670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43"/>
    <w:rsid w:val="005446EE"/>
    <w:rsid w:val="005A6ABF"/>
    <w:rsid w:val="00692069"/>
    <w:rsid w:val="006D7BD2"/>
    <w:rsid w:val="007F3743"/>
    <w:rsid w:val="00885630"/>
    <w:rsid w:val="00895BF7"/>
    <w:rsid w:val="009A0C45"/>
    <w:rsid w:val="00B61423"/>
    <w:rsid w:val="00E7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CA6A3"/>
  <w15:chartTrackingRefBased/>
  <w15:docId w15:val="{FED6B975-6E19-45C7-9DDF-D3B97814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B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7B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meleva_MU@lubvodokanal.ru" TargetMode="External"/><Relationship Id="rId5" Type="http://schemas.openxmlformats.org/officeDocument/2006/relationships/hyperlink" Target="mailto:Studenikina_MU@lubvodokan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Студеникина Марина Юрьевна</dc:creator>
  <cp:keywords/>
  <dc:description/>
  <cp:lastModifiedBy>Студеникина Марина Юрьевна</cp:lastModifiedBy>
  <cp:revision>6</cp:revision>
  <dcterms:created xsi:type="dcterms:W3CDTF">2021-04-13T07:16:00Z</dcterms:created>
  <dcterms:modified xsi:type="dcterms:W3CDTF">2021-04-13T08:34:00Z</dcterms:modified>
</cp:coreProperties>
</file>